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838D81" w14:textId="77777777" w:rsidR="003F2413" w:rsidRDefault="003F2413" w:rsidP="003F241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11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ПРАКТИЧЕСКАЯ РАБОТА №4</w:t>
      </w:r>
    </w:p>
    <w:p w14:paraId="2855F422" w14:textId="77777777" w:rsidR="003F2413" w:rsidRDefault="003F2413" w:rsidP="00B8649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28E507" w14:textId="496E523E" w:rsidR="00BF31DC" w:rsidRDefault="00B8649A" w:rsidP="00B8649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Инструменты поверхностного моделирования</w:t>
      </w:r>
      <w:r w:rsidR="00A80037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7A1B689" w14:textId="75815F05" w:rsidR="00B8649A" w:rsidRDefault="009D1582" w:rsidP="002E364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Создаем каркас нашей модели. (Рис. 1)</w:t>
      </w:r>
    </w:p>
    <w:p w14:paraId="53DCC3FC" w14:textId="1CB1C7BA" w:rsidR="009D1582" w:rsidRDefault="009D1582" w:rsidP="009D158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1A9F1E" wp14:editId="5D2C0748">
            <wp:extent cx="4469817" cy="3088974"/>
            <wp:effectExtent l="0" t="0" r="6985" b="0"/>
            <wp:docPr id="799424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926" cy="309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E2195" w14:textId="4E267477" w:rsidR="009D1582" w:rsidRDefault="009D1582" w:rsidP="009D158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</w:p>
    <w:p w14:paraId="506E5AEA" w14:textId="77777777" w:rsidR="009D1582" w:rsidRDefault="009D1582" w:rsidP="009D158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02E480" w14:textId="762D616D" w:rsidR="009D1582" w:rsidRDefault="004062AF" w:rsidP="002E364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операции по сечениям создаём половинку модели. (Рис 2)</w:t>
      </w:r>
    </w:p>
    <w:p w14:paraId="2112D18C" w14:textId="738E8AE6" w:rsidR="004062AF" w:rsidRDefault="004062AF" w:rsidP="004062AF">
      <w:pPr>
        <w:jc w:val="center"/>
        <w:rPr>
          <w:rFonts w:ascii="Times New Roman" w:hAnsi="Times New Roman" w:cs="Times New Roman"/>
          <w:sz w:val="28"/>
          <w:szCs w:val="28"/>
        </w:rPr>
      </w:pPr>
      <w:r w:rsidRPr="004062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205420" wp14:editId="5FC68011">
            <wp:extent cx="4206240" cy="2650086"/>
            <wp:effectExtent l="0" t="0" r="3810" b="0"/>
            <wp:docPr id="6196987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450" cy="2660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BC4DC" w14:textId="798D53C8" w:rsidR="004062AF" w:rsidRDefault="004062AF" w:rsidP="004062A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</w:t>
      </w:r>
    </w:p>
    <w:p w14:paraId="0F49DBEA" w14:textId="6FD3A43E" w:rsidR="004062AF" w:rsidRDefault="004062AF" w:rsidP="002E364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Применяем инструмент симметрия для создания второй половины модели.</w:t>
      </w:r>
      <w:r w:rsidR="002E3644">
        <w:rPr>
          <w:rFonts w:ascii="Times New Roman" w:hAnsi="Times New Roman" w:cs="Times New Roman"/>
          <w:sz w:val="28"/>
          <w:szCs w:val="28"/>
        </w:rPr>
        <w:t xml:space="preserve"> (Рис. 3)</w:t>
      </w:r>
    </w:p>
    <w:p w14:paraId="7BD36961" w14:textId="2C77B10A" w:rsidR="002E3644" w:rsidRDefault="002E3644" w:rsidP="002E3644">
      <w:pPr>
        <w:jc w:val="center"/>
        <w:rPr>
          <w:rFonts w:ascii="Times New Roman" w:hAnsi="Times New Roman" w:cs="Times New Roman"/>
          <w:sz w:val="28"/>
          <w:szCs w:val="28"/>
        </w:rPr>
      </w:pPr>
      <w:r w:rsidRPr="002E364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54C9EE" wp14:editId="764EEEC2">
            <wp:extent cx="4858223" cy="3215619"/>
            <wp:effectExtent l="0" t="0" r="0" b="4445"/>
            <wp:docPr id="75684989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223" cy="3215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47764" w14:textId="20F5F5D4" w:rsidR="002E3644" w:rsidRDefault="002E3644" w:rsidP="002E364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</w:t>
      </w:r>
    </w:p>
    <w:p w14:paraId="59F83BB3" w14:textId="525D6ED9" w:rsidR="002E3644" w:rsidRDefault="002E3644" w:rsidP="002E364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нам необходимо зашить поверхности. Сделаем это при помощи инструмента заполнение области. (Рис. 4)</w:t>
      </w:r>
    </w:p>
    <w:p w14:paraId="69554FA6" w14:textId="549FC04D" w:rsidR="002E3644" w:rsidRDefault="002E3644" w:rsidP="002E3644">
      <w:pPr>
        <w:jc w:val="center"/>
        <w:rPr>
          <w:rFonts w:ascii="Times New Roman" w:hAnsi="Times New Roman" w:cs="Times New Roman"/>
          <w:sz w:val="28"/>
          <w:szCs w:val="28"/>
        </w:rPr>
      </w:pPr>
      <w:r w:rsidRPr="002E36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80B966" wp14:editId="0D5C2BE6">
            <wp:extent cx="4906755" cy="3185326"/>
            <wp:effectExtent l="0" t="0" r="8255" b="0"/>
            <wp:docPr id="20080726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335" cy="319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1CFF0" w14:textId="403EFC0A" w:rsidR="002E3644" w:rsidRDefault="002E3644" w:rsidP="002E364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Инструментом выталкивание создадим горлышко нашей модели. (Рис. 5)</w:t>
      </w:r>
    </w:p>
    <w:p w14:paraId="2D1B305A" w14:textId="5FE45D6C" w:rsidR="002E3644" w:rsidRDefault="002E3644" w:rsidP="002E3644">
      <w:pPr>
        <w:jc w:val="center"/>
        <w:rPr>
          <w:rFonts w:ascii="Times New Roman" w:hAnsi="Times New Roman" w:cs="Times New Roman"/>
          <w:sz w:val="28"/>
          <w:szCs w:val="28"/>
        </w:rPr>
      </w:pPr>
      <w:r w:rsidRPr="002E364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85C674" wp14:editId="0C4B6896">
            <wp:extent cx="5337562" cy="3732014"/>
            <wp:effectExtent l="0" t="0" r="0" b="1905"/>
            <wp:docPr id="99292412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288" cy="374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B7F8" w14:textId="1BA2D901" w:rsidR="002E3644" w:rsidRDefault="002E3644" w:rsidP="002E364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</w:t>
      </w:r>
    </w:p>
    <w:p w14:paraId="43AD3E34" w14:textId="2982A701" w:rsidR="002E3644" w:rsidRDefault="002E3644" w:rsidP="002E364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инструмент оболочка и задаём стенки шириной 2 мм для горлышка. (Рис. 6)</w:t>
      </w:r>
    </w:p>
    <w:p w14:paraId="648C27CF" w14:textId="69F47A29" w:rsidR="002E3644" w:rsidRDefault="002E3644" w:rsidP="002E3644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2E36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EDCADB" wp14:editId="6F7D7688">
            <wp:extent cx="5228076" cy="2965837"/>
            <wp:effectExtent l="0" t="0" r="0" b="6350"/>
            <wp:docPr id="148126388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410" cy="297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B2E8" w14:textId="20F81822" w:rsidR="002E3644" w:rsidRDefault="002E3644" w:rsidP="002E3644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</w:t>
      </w:r>
    </w:p>
    <w:p w14:paraId="0AC39C9F" w14:textId="451819CA" w:rsidR="002E3644" w:rsidRDefault="00A80037" w:rsidP="00A8003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нам нужно вырезать отверстие для ручки. Сделаем это при помощи операции выталкивание через всю ширину модели. После этого с помощью булева операции вычитание удаляем получившийся цилиндр. (Рис. 7)</w:t>
      </w:r>
    </w:p>
    <w:p w14:paraId="4B069DEC" w14:textId="6CBD7082" w:rsidR="00A80037" w:rsidRDefault="00A80037" w:rsidP="00A80037">
      <w:pPr>
        <w:jc w:val="center"/>
        <w:rPr>
          <w:rFonts w:ascii="Times New Roman" w:hAnsi="Times New Roman" w:cs="Times New Roman"/>
          <w:sz w:val="28"/>
          <w:szCs w:val="28"/>
        </w:rPr>
      </w:pPr>
      <w:r w:rsidRPr="00A8003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FD8C92" wp14:editId="73562A89">
            <wp:extent cx="5144020" cy="3806190"/>
            <wp:effectExtent l="0" t="0" r="0" b="3810"/>
            <wp:docPr id="189832907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805" cy="381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6DCBD" w14:textId="2DA9FA59" w:rsidR="00A80037" w:rsidRDefault="00A80037" w:rsidP="00A8003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7</w:t>
      </w:r>
    </w:p>
    <w:p w14:paraId="66BF9BBD" w14:textId="6571AB38" w:rsidR="003F2413" w:rsidRDefault="00A80037" w:rsidP="00A8003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необходимо сгладить рёбра ручки. Для этого выбираем операцию сглаживание и указываем рёбра. В итоге получаем следующий</w:t>
      </w:r>
      <w:r>
        <w:rPr>
          <w:rStyle w:val="a5"/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результат. (Рис. 8)</w:t>
      </w:r>
    </w:p>
    <w:p w14:paraId="36EE0CE6" w14:textId="427A4358" w:rsidR="004062AF" w:rsidRDefault="003F2413" w:rsidP="003F24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A0C1D36" w14:textId="322EE561" w:rsidR="00A80037" w:rsidRDefault="00A80037" w:rsidP="00A80037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A8003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E01180" wp14:editId="1CCC739C">
            <wp:extent cx="5199945" cy="3871471"/>
            <wp:effectExtent l="0" t="0" r="1270" b="0"/>
            <wp:docPr id="167777768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943" cy="3875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8D615" w14:textId="5E039094" w:rsidR="00A80037" w:rsidRPr="00A80037" w:rsidRDefault="00A80037" w:rsidP="00A80037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31"/>
      </w:tblGrid>
      <w:tr w:rsidR="003F2413" w14:paraId="384C847A" w14:textId="77777777" w:rsidTr="007E13BA">
        <w:trPr>
          <w:trHeight w:val="1152"/>
        </w:trPr>
        <w:tc>
          <w:tcPr>
            <w:tcW w:w="1831" w:type="dxa"/>
          </w:tcPr>
          <w:p w14:paraId="50431369" w14:textId="77777777" w:rsidR="003F2413" w:rsidRDefault="003F2413" w:rsidP="007E13BA">
            <w:pPr>
              <w:spacing w:line="360" w:lineRule="auto"/>
              <w:ind w:left="0" w:right="115" w:firstLine="0"/>
            </w:pPr>
            <w:r>
              <w:t>Проверил</w:t>
            </w:r>
          </w:p>
        </w:tc>
      </w:tr>
      <w:tr w:rsidR="003F2413" w14:paraId="41AE17CD" w14:textId="77777777" w:rsidTr="007E13BA">
        <w:trPr>
          <w:trHeight w:val="1945"/>
        </w:trPr>
        <w:tc>
          <w:tcPr>
            <w:tcW w:w="1831" w:type="dxa"/>
          </w:tcPr>
          <w:p w14:paraId="6A831449" w14:textId="77777777" w:rsidR="003F2413" w:rsidRDefault="003F2413" w:rsidP="007E13BA">
            <w:pPr>
              <w:spacing w:line="360" w:lineRule="auto"/>
              <w:ind w:left="0" w:right="115" w:firstLine="0"/>
              <w:jc w:val="center"/>
            </w:pPr>
            <w:r>
              <w:t>Выполнили</w:t>
            </w:r>
          </w:p>
        </w:tc>
      </w:tr>
    </w:tbl>
    <w:tbl>
      <w:tblPr>
        <w:tblStyle w:val="a6"/>
        <w:tblpPr w:leftFromText="180" w:rightFromText="180" w:vertAnchor="text" w:horzAnchor="page" w:tblpX="3763" w:tblpY="-3114"/>
        <w:tblOverlap w:val="never"/>
        <w:tblW w:w="0" w:type="auto"/>
        <w:tblLook w:val="04A0" w:firstRow="1" w:lastRow="0" w:firstColumn="1" w:lastColumn="0" w:noHBand="0" w:noVBand="1"/>
      </w:tblPr>
      <w:tblGrid>
        <w:gridCol w:w="5944"/>
      </w:tblGrid>
      <w:tr w:rsidR="003F2413" w14:paraId="3163DD55" w14:textId="77777777" w:rsidTr="003F2413">
        <w:trPr>
          <w:trHeight w:val="1095"/>
        </w:trPr>
        <w:tc>
          <w:tcPr>
            <w:tcW w:w="5944" w:type="dxa"/>
          </w:tcPr>
          <w:p w14:paraId="4ED3E0CC" w14:textId="77777777" w:rsidR="003F2413" w:rsidRDefault="003F2413" w:rsidP="003F2413">
            <w:pPr>
              <w:spacing w:line="360" w:lineRule="auto"/>
              <w:ind w:left="0" w:right="115" w:firstLine="0"/>
            </w:pPr>
            <w:proofErr w:type="spellStart"/>
            <w:r w:rsidRPr="003C186D">
              <w:t>Профатило</w:t>
            </w:r>
            <w:proofErr w:type="spellEnd"/>
            <w:r w:rsidRPr="003C186D">
              <w:t xml:space="preserve"> Владимир Константинович</w:t>
            </w:r>
          </w:p>
        </w:tc>
      </w:tr>
      <w:tr w:rsidR="003F2413" w14:paraId="23DF0C4D" w14:textId="77777777" w:rsidTr="003F2413">
        <w:trPr>
          <w:trHeight w:val="489"/>
        </w:trPr>
        <w:tc>
          <w:tcPr>
            <w:tcW w:w="5944" w:type="dxa"/>
          </w:tcPr>
          <w:p w14:paraId="5F2EDCF2" w14:textId="77777777" w:rsidR="003F2413" w:rsidRDefault="003F2413" w:rsidP="003F2413">
            <w:pPr>
              <w:spacing w:line="360" w:lineRule="auto"/>
              <w:ind w:left="0" w:right="115" w:firstLine="0"/>
            </w:pPr>
            <w:r>
              <w:t>Макаров Данил</w:t>
            </w:r>
          </w:p>
        </w:tc>
      </w:tr>
      <w:tr w:rsidR="003F2413" w14:paraId="5B7FC2B1" w14:textId="77777777" w:rsidTr="003F2413">
        <w:trPr>
          <w:trHeight w:val="478"/>
        </w:trPr>
        <w:tc>
          <w:tcPr>
            <w:tcW w:w="5944" w:type="dxa"/>
          </w:tcPr>
          <w:p w14:paraId="3EE7BE63" w14:textId="77777777" w:rsidR="003F2413" w:rsidRDefault="003F2413" w:rsidP="003F2413">
            <w:pPr>
              <w:spacing w:line="360" w:lineRule="auto"/>
              <w:ind w:left="0" w:right="115" w:firstLine="0"/>
            </w:pPr>
            <w:r>
              <w:t>Вохмянин Артём</w:t>
            </w:r>
          </w:p>
        </w:tc>
      </w:tr>
      <w:tr w:rsidR="003F2413" w14:paraId="385486D0" w14:textId="77777777" w:rsidTr="003F2413">
        <w:trPr>
          <w:trHeight w:val="489"/>
        </w:trPr>
        <w:tc>
          <w:tcPr>
            <w:tcW w:w="5944" w:type="dxa"/>
          </w:tcPr>
          <w:p w14:paraId="4F5CDB43" w14:textId="77777777" w:rsidR="003F2413" w:rsidRDefault="003F2413" w:rsidP="003F2413">
            <w:pPr>
              <w:spacing w:line="360" w:lineRule="auto"/>
              <w:ind w:left="0" w:right="115" w:firstLine="0"/>
            </w:pPr>
            <w:proofErr w:type="spellStart"/>
            <w:r>
              <w:t>Славитский</w:t>
            </w:r>
            <w:proofErr w:type="spellEnd"/>
            <w:r>
              <w:t xml:space="preserve"> Олег </w:t>
            </w:r>
          </w:p>
        </w:tc>
      </w:tr>
      <w:tr w:rsidR="003F2413" w14:paraId="1A8E5159" w14:textId="77777777" w:rsidTr="003F2413">
        <w:trPr>
          <w:trHeight w:val="489"/>
        </w:trPr>
        <w:tc>
          <w:tcPr>
            <w:tcW w:w="5944" w:type="dxa"/>
          </w:tcPr>
          <w:p w14:paraId="1DC49B80" w14:textId="77777777" w:rsidR="003F2413" w:rsidRDefault="003F2413" w:rsidP="003F2413">
            <w:pPr>
              <w:spacing w:line="360" w:lineRule="auto"/>
              <w:ind w:left="0" w:right="115" w:firstLine="0"/>
            </w:pPr>
            <w:r>
              <w:t>Родин Иван</w:t>
            </w:r>
          </w:p>
        </w:tc>
      </w:tr>
    </w:tbl>
    <w:p w14:paraId="60D3809F" w14:textId="77777777" w:rsidR="003F2413" w:rsidRDefault="003F2413" w:rsidP="003F2413">
      <w:pPr>
        <w:spacing w:after="0" w:line="360" w:lineRule="auto"/>
        <w:ind w:right="115"/>
      </w:pPr>
    </w:p>
    <w:p w14:paraId="52B0A173" w14:textId="77777777" w:rsidR="00A80037" w:rsidRPr="00B8649A" w:rsidRDefault="00A80037" w:rsidP="003A43FC">
      <w:pPr>
        <w:rPr>
          <w:rFonts w:ascii="Times New Roman" w:hAnsi="Times New Roman" w:cs="Times New Roman"/>
          <w:sz w:val="28"/>
          <w:szCs w:val="28"/>
        </w:rPr>
      </w:pPr>
    </w:p>
    <w:sectPr w:rsidR="00A80037" w:rsidRPr="00B8649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928F01" w14:textId="77777777" w:rsidR="005313BE" w:rsidRDefault="005313BE" w:rsidP="00A80037">
      <w:pPr>
        <w:spacing w:after="0" w:line="240" w:lineRule="auto"/>
      </w:pPr>
      <w:r>
        <w:separator/>
      </w:r>
    </w:p>
  </w:endnote>
  <w:endnote w:type="continuationSeparator" w:id="0">
    <w:p w14:paraId="5FD959EC" w14:textId="77777777" w:rsidR="005313BE" w:rsidRDefault="005313BE" w:rsidP="00A800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2B6128" w14:textId="77777777" w:rsidR="005313BE" w:rsidRDefault="005313BE" w:rsidP="00A80037">
      <w:pPr>
        <w:spacing w:after="0" w:line="240" w:lineRule="auto"/>
      </w:pPr>
      <w:r>
        <w:separator/>
      </w:r>
    </w:p>
  </w:footnote>
  <w:footnote w:type="continuationSeparator" w:id="0">
    <w:p w14:paraId="630F0D72" w14:textId="77777777" w:rsidR="005313BE" w:rsidRDefault="005313BE" w:rsidP="00A8003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46C2"/>
    <w:rsid w:val="000507F2"/>
    <w:rsid w:val="001353D7"/>
    <w:rsid w:val="001D5801"/>
    <w:rsid w:val="002E3644"/>
    <w:rsid w:val="003A43FC"/>
    <w:rsid w:val="003F2413"/>
    <w:rsid w:val="004062AF"/>
    <w:rsid w:val="005313BE"/>
    <w:rsid w:val="006D1CB6"/>
    <w:rsid w:val="00744CC8"/>
    <w:rsid w:val="009D1582"/>
    <w:rsid w:val="00A476E9"/>
    <w:rsid w:val="00A80037"/>
    <w:rsid w:val="00AA693A"/>
    <w:rsid w:val="00AC5852"/>
    <w:rsid w:val="00B8649A"/>
    <w:rsid w:val="00BF31DC"/>
    <w:rsid w:val="00E64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6DEE81"/>
  <w15:chartTrackingRefBased/>
  <w15:docId w15:val="{09066BD4-8714-421B-8F59-FF4495D239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B8649A"/>
    <w:pPr>
      <w:widowControl w:val="0"/>
      <w:autoSpaceDE w:val="0"/>
      <w:autoSpaceDN w:val="0"/>
      <w:spacing w:after="0" w:line="240" w:lineRule="auto"/>
      <w:ind w:left="361"/>
      <w:jc w:val="center"/>
      <w:outlineLvl w:val="0"/>
    </w:pPr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8649A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paragraph" w:styleId="a3">
    <w:name w:val="endnote text"/>
    <w:basedOn w:val="a"/>
    <w:link w:val="a4"/>
    <w:uiPriority w:val="99"/>
    <w:semiHidden/>
    <w:unhideWhenUsed/>
    <w:rsid w:val="00A80037"/>
    <w:pPr>
      <w:spacing w:after="0" w:line="240" w:lineRule="auto"/>
    </w:pPr>
    <w:rPr>
      <w:sz w:val="20"/>
      <w:szCs w:val="20"/>
    </w:rPr>
  </w:style>
  <w:style w:type="character" w:customStyle="1" w:styleId="a4">
    <w:name w:val="Текст концевой сноски Знак"/>
    <w:basedOn w:val="a0"/>
    <w:link w:val="a3"/>
    <w:uiPriority w:val="99"/>
    <w:semiHidden/>
    <w:rsid w:val="00A80037"/>
    <w:rPr>
      <w:sz w:val="20"/>
      <w:szCs w:val="20"/>
    </w:rPr>
  </w:style>
  <w:style w:type="character" w:styleId="a5">
    <w:name w:val="endnote reference"/>
    <w:basedOn w:val="a0"/>
    <w:uiPriority w:val="99"/>
    <w:semiHidden/>
    <w:unhideWhenUsed/>
    <w:rsid w:val="00A80037"/>
    <w:rPr>
      <w:vertAlign w:val="superscript"/>
    </w:rPr>
  </w:style>
  <w:style w:type="table" w:styleId="a6">
    <w:name w:val="Table Grid"/>
    <w:basedOn w:val="a1"/>
    <w:uiPriority w:val="39"/>
    <w:rsid w:val="003F2413"/>
    <w:pPr>
      <w:spacing w:after="0" w:line="240" w:lineRule="auto"/>
      <w:ind w:left="980" w:hanging="10"/>
      <w:jc w:val="both"/>
    </w:pPr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323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6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9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6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2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55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8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4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1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8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154</Words>
  <Characters>882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Цыбульников</dc:creator>
  <cp:keywords/>
  <dc:description/>
  <cp:lastModifiedBy>Артём Вохмянин</cp:lastModifiedBy>
  <cp:revision>3</cp:revision>
  <dcterms:created xsi:type="dcterms:W3CDTF">2024-12-16T19:13:00Z</dcterms:created>
  <dcterms:modified xsi:type="dcterms:W3CDTF">2024-12-19T19:38:00Z</dcterms:modified>
</cp:coreProperties>
</file>